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CD1" w:rsidRDefault="009E2E34">
      <w:pPr>
        <w:shd w:val="clear" w:color="auto" w:fill="FFFFFF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9E2E34" w:rsidRDefault="009E2E34">
      <w:pPr>
        <w:shd w:val="clear" w:color="auto" w:fill="FFFFFF"/>
        <w:spacing w:before="10" w:line="307" w:lineRule="exact"/>
        <w:ind w:left="499" w:right="518" w:firstLine="274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РАЙОНА РСО-АЛАНИЯ</w:t>
      </w:r>
    </w:p>
    <w:p w:rsidR="00441CD1" w:rsidRDefault="009E2E34" w:rsidP="009E2E34">
      <w:pPr>
        <w:shd w:val="clear" w:color="auto" w:fill="FFFFFF"/>
        <w:spacing w:before="10" w:line="307" w:lineRule="exact"/>
        <w:ind w:left="499" w:right="518"/>
      </w:pPr>
      <w:r>
        <w:rPr>
          <w:rFonts w:eastAsia="Times New Roman"/>
          <w:i/>
          <w:iCs/>
          <w:sz w:val="28"/>
          <w:szCs w:val="28"/>
        </w:rPr>
        <w:t xml:space="preserve"> ГЛАВА АДМИНИСТРАЦИИ МЕСТНОГО САМОУПРАВЛЕНИЯ</w:t>
      </w:r>
    </w:p>
    <w:p w:rsidR="00441CD1" w:rsidRDefault="009E2E34">
      <w:pPr>
        <w:shd w:val="clear" w:color="auto" w:fill="FFFFFF"/>
        <w:spacing w:before="322" w:after="610"/>
        <w:ind w:right="221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441CD1" w:rsidRDefault="00441CD1">
      <w:pPr>
        <w:shd w:val="clear" w:color="auto" w:fill="FFFFFF"/>
        <w:spacing w:before="322" w:after="610"/>
        <w:ind w:right="221"/>
        <w:jc w:val="center"/>
        <w:sectPr w:rsidR="00441CD1">
          <w:type w:val="continuous"/>
          <w:pgSz w:w="11909" w:h="16834"/>
          <w:pgMar w:top="1083" w:right="1192" w:bottom="360" w:left="1256" w:header="720" w:footer="720" w:gutter="0"/>
          <w:cols w:space="60"/>
          <w:noEndnote/>
        </w:sectPr>
      </w:pPr>
    </w:p>
    <w:p w:rsidR="00441CD1" w:rsidRDefault="009E2E34">
      <w:pPr>
        <w:shd w:val="clear" w:color="auto" w:fill="FFFFFF"/>
        <w:spacing w:before="43"/>
      </w:pPr>
      <w:r>
        <w:rPr>
          <w:rFonts w:eastAsia="Times New Roman"/>
          <w:i/>
          <w:iCs/>
          <w:sz w:val="28"/>
          <w:szCs w:val="28"/>
        </w:rPr>
        <w:lastRenderedPageBreak/>
        <w:t>от «31 »07</w:t>
      </w:r>
      <w:r w:rsidRPr="009E2E34">
        <w:rPr>
          <w:rFonts w:eastAsia="Times New Roman"/>
          <w:i/>
          <w:iCs/>
          <w:sz w:val="28"/>
          <w:szCs w:val="28"/>
        </w:rPr>
        <w:t xml:space="preserve">        </w:t>
      </w:r>
      <w:r>
        <w:rPr>
          <w:rFonts w:eastAsia="Times New Roman"/>
          <w:i/>
          <w:iCs/>
          <w:sz w:val="28"/>
          <w:szCs w:val="28"/>
        </w:rPr>
        <w:t>2007г.</w:t>
      </w:r>
    </w:p>
    <w:p w:rsidR="00441CD1" w:rsidRDefault="009E2E34">
      <w:pPr>
        <w:shd w:val="clear" w:color="auto" w:fill="FFFFFF"/>
        <w:spacing w:before="38"/>
      </w:pPr>
      <w:r>
        <w:br w:type="column"/>
      </w:r>
      <w:r>
        <w:rPr>
          <w:rFonts w:eastAsia="Times New Roman"/>
          <w:i/>
          <w:iCs/>
          <w:sz w:val="28"/>
          <w:szCs w:val="28"/>
        </w:rPr>
        <w:lastRenderedPageBreak/>
        <w:t>№206</w:t>
      </w:r>
    </w:p>
    <w:p w:rsidR="00441CD1" w:rsidRDefault="009E2E34">
      <w:pPr>
        <w:shd w:val="clear" w:color="auto" w:fill="FFFFFF"/>
      </w:pPr>
      <w:r>
        <w:br w:type="column"/>
      </w:r>
    </w:p>
    <w:p w:rsidR="00441CD1" w:rsidRDefault="009E2E34">
      <w:pPr>
        <w:shd w:val="clear" w:color="auto" w:fill="FFFFFF"/>
        <w:spacing w:before="38"/>
      </w:pPr>
      <w:r>
        <w:br w:type="column"/>
      </w:r>
      <w:r>
        <w:rPr>
          <w:rFonts w:eastAsia="Times New Roman"/>
          <w:i/>
          <w:iCs/>
          <w:sz w:val="28"/>
          <w:szCs w:val="28"/>
        </w:rPr>
        <w:lastRenderedPageBreak/>
        <w:t>г. Дигора</w:t>
      </w:r>
    </w:p>
    <w:p w:rsidR="00441CD1" w:rsidRDefault="00441CD1">
      <w:pPr>
        <w:shd w:val="clear" w:color="auto" w:fill="FFFFFF"/>
        <w:spacing w:before="38"/>
        <w:sectPr w:rsidR="00441CD1">
          <w:type w:val="continuous"/>
          <w:pgSz w:w="11909" w:h="16834"/>
          <w:pgMar w:top="1083" w:right="1672" w:bottom="360" w:left="1285" w:header="720" w:footer="720" w:gutter="0"/>
          <w:cols w:num="4" w:space="720" w:equalWidth="0">
            <w:col w:w="2822" w:space="1709"/>
            <w:col w:w="720" w:space="677"/>
            <w:col w:w="720" w:space="1181"/>
            <w:col w:w="1123"/>
          </w:cols>
          <w:noEndnote/>
        </w:sectPr>
      </w:pPr>
    </w:p>
    <w:p w:rsidR="00441CD1" w:rsidRDefault="009E2E34">
      <w:pPr>
        <w:shd w:val="clear" w:color="auto" w:fill="FFFFFF"/>
        <w:spacing w:before="629" w:line="317" w:lineRule="exact"/>
        <w:ind w:left="19" w:right="3629"/>
      </w:pPr>
      <w:r>
        <w:rPr>
          <w:rFonts w:eastAsia="Times New Roman"/>
          <w:spacing w:val="-1"/>
          <w:sz w:val="28"/>
          <w:szCs w:val="28"/>
        </w:rPr>
        <w:lastRenderedPageBreak/>
        <w:t xml:space="preserve">О введении в структуру и штат администрации </w:t>
      </w:r>
      <w:r>
        <w:rPr>
          <w:rFonts w:eastAsia="Times New Roman"/>
          <w:sz w:val="28"/>
          <w:szCs w:val="28"/>
        </w:rPr>
        <w:t xml:space="preserve">местного самоуправления Дигорского района </w:t>
      </w:r>
      <w:proofErr w:type="gramStart"/>
      <w:r>
        <w:rPr>
          <w:rFonts w:eastAsia="Times New Roman"/>
          <w:spacing w:val="-1"/>
          <w:sz w:val="28"/>
          <w:szCs w:val="28"/>
        </w:rPr>
        <w:t xml:space="preserve">должности заместителя Главы администрации </w:t>
      </w:r>
      <w:r>
        <w:rPr>
          <w:rFonts w:eastAsia="Times New Roman"/>
          <w:sz w:val="28"/>
          <w:szCs w:val="28"/>
        </w:rPr>
        <w:t>местного самоуправления</w:t>
      </w:r>
      <w:proofErr w:type="gramEnd"/>
      <w:r>
        <w:rPr>
          <w:rFonts w:eastAsia="Times New Roman"/>
          <w:sz w:val="28"/>
          <w:szCs w:val="28"/>
        </w:rPr>
        <w:t xml:space="preserve"> Дигорского района по безопасности.</w:t>
      </w:r>
    </w:p>
    <w:p w:rsidR="00441CD1" w:rsidRDefault="009E2E34">
      <w:pPr>
        <w:shd w:val="clear" w:color="auto" w:fill="FFFFFF"/>
        <w:spacing w:before="965" w:line="322" w:lineRule="exact"/>
        <w:ind w:left="38" w:right="5" w:firstLine="701"/>
        <w:jc w:val="both"/>
      </w:pPr>
      <w:proofErr w:type="gramStart"/>
      <w:r>
        <w:rPr>
          <w:rFonts w:eastAsia="Times New Roman"/>
          <w:sz w:val="28"/>
          <w:szCs w:val="28"/>
        </w:rPr>
        <w:t>Согласно постановления</w:t>
      </w:r>
      <w:proofErr w:type="gramEnd"/>
      <w:r>
        <w:rPr>
          <w:rFonts w:eastAsia="Times New Roman"/>
          <w:sz w:val="28"/>
          <w:szCs w:val="28"/>
        </w:rPr>
        <w:t xml:space="preserve"> координационного совещания руководителей правоохранительных органов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от 18.05.2007г., решения Собрания представителей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от 18.07.2007г.</w:t>
      </w:r>
    </w:p>
    <w:p w:rsidR="00441CD1" w:rsidRDefault="009E2E34">
      <w:pPr>
        <w:shd w:val="clear" w:color="auto" w:fill="FFFFFF"/>
        <w:spacing w:before="331"/>
        <w:ind w:left="2174"/>
      </w:pPr>
      <w:r>
        <w:rPr>
          <w:rFonts w:eastAsia="Times New Roman"/>
          <w:spacing w:val="58"/>
          <w:sz w:val="28"/>
          <w:szCs w:val="28"/>
        </w:rPr>
        <w:t>Постановляю:</w:t>
      </w:r>
    </w:p>
    <w:p w:rsidR="00441CD1" w:rsidRDefault="00441CD1">
      <w:pPr>
        <w:shd w:val="clear" w:color="auto" w:fill="FFFFFF"/>
        <w:spacing w:before="331"/>
        <w:ind w:left="2174"/>
        <w:sectPr w:rsidR="00441CD1">
          <w:type w:val="continuous"/>
          <w:pgSz w:w="11909" w:h="16834"/>
          <w:pgMar w:top="1083" w:right="1192" w:bottom="360" w:left="1256" w:header="720" w:footer="720" w:gutter="0"/>
          <w:cols w:space="60"/>
          <w:noEndnote/>
        </w:sectPr>
      </w:pPr>
    </w:p>
    <w:p w:rsidR="00441CD1" w:rsidRDefault="009E2E34">
      <w:pPr>
        <w:shd w:val="clear" w:color="auto" w:fill="FFFFFF"/>
        <w:tabs>
          <w:tab w:val="left" w:pos="1013"/>
        </w:tabs>
        <w:spacing w:before="307" w:line="322" w:lineRule="exact"/>
        <w:ind w:right="5" w:firstLine="744"/>
        <w:jc w:val="both"/>
      </w:pPr>
      <w:r>
        <w:rPr>
          <w:spacing w:val="-29"/>
          <w:sz w:val="28"/>
          <w:szCs w:val="28"/>
        </w:rPr>
        <w:lastRenderedPageBreak/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Ввести в структуру и штат администрации местного самоуправления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Дигорского района должность заместителя Главы администрации местного</w:t>
      </w:r>
      <w:r>
        <w:rPr>
          <w:rFonts w:eastAsia="Times New Roman"/>
          <w:sz w:val="28"/>
          <w:szCs w:val="28"/>
        </w:rPr>
        <w:br/>
        <w:t>самоуправления Дигорского района по безопасности с 19 июля 2007 гида с</w:t>
      </w:r>
      <w:r>
        <w:rPr>
          <w:rFonts w:eastAsia="Times New Roman"/>
          <w:sz w:val="28"/>
          <w:szCs w:val="28"/>
        </w:rPr>
        <w:br/>
        <w:t>месячным должностным окладом 3191 рубль.</w:t>
      </w:r>
    </w:p>
    <w:p w:rsidR="00927D97" w:rsidRDefault="00927D97" w:rsidP="00927D97">
      <w:pPr>
        <w:framePr w:w="4356" w:h="1624" w:hRule="exact" w:hSpace="38" w:wrap="auto" w:vAnchor="text" w:hAnchor="text" w:x="11" w:y="2509"/>
        <w:shd w:val="clear" w:color="auto" w:fill="FFFFFF"/>
        <w:spacing w:line="322" w:lineRule="exact"/>
        <w:ind w:left="134" w:hanging="13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</w:t>
      </w:r>
      <w:r w:rsidR="009E2E34">
        <w:rPr>
          <w:rFonts w:eastAsia="Times New Roman"/>
          <w:sz w:val="28"/>
          <w:szCs w:val="28"/>
        </w:rPr>
        <w:t xml:space="preserve">Глава </w:t>
      </w:r>
    </w:p>
    <w:p w:rsidR="00927D97" w:rsidRDefault="009E2E34" w:rsidP="00927D97">
      <w:pPr>
        <w:framePr w:w="4356" w:h="1624" w:hRule="exact" w:hSpace="38" w:wrap="auto" w:vAnchor="text" w:hAnchor="text" w:x="11" w:y="2509"/>
        <w:shd w:val="clear" w:color="auto" w:fill="FFFFFF"/>
        <w:spacing w:line="322" w:lineRule="exact"/>
        <w:ind w:left="134" w:hanging="134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администрации </w:t>
      </w:r>
      <w:r w:rsidR="00927D97">
        <w:rPr>
          <w:rFonts w:eastAsia="Times New Roman"/>
          <w:sz w:val="28"/>
          <w:szCs w:val="28"/>
        </w:rPr>
        <w:t xml:space="preserve">местного </w:t>
      </w:r>
      <w:r>
        <w:rPr>
          <w:rFonts w:eastAsia="Times New Roman"/>
          <w:spacing w:val="-1"/>
          <w:sz w:val="28"/>
          <w:szCs w:val="28"/>
        </w:rPr>
        <w:t xml:space="preserve">самоуправления </w:t>
      </w:r>
    </w:p>
    <w:p w:rsidR="00441CD1" w:rsidRDefault="009E2E34" w:rsidP="00927D97">
      <w:pPr>
        <w:framePr w:w="4356" w:h="1624" w:hRule="exact" w:hSpace="38" w:wrap="auto" w:vAnchor="text" w:hAnchor="text" w:x="11" w:y="2509"/>
        <w:shd w:val="clear" w:color="auto" w:fill="FFFFFF"/>
        <w:spacing w:line="322" w:lineRule="exact"/>
        <w:ind w:left="134" w:hanging="134"/>
      </w:pPr>
      <w:r>
        <w:rPr>
          <w:rFonts w:eastAsia="Times New Roman"/>
          <w:spacing w:val="-1"/>
          <w:sz w:val="28"/>
          <w:szCs w:val="28"/>
        </w:rPr>
        <w:t>Диго</w:t>
      </w:r>
      <w:r w:rsidR="00927D97">
        <w:rPr>
          <w:rFonts w:eastAsia="Times New Roman"/>
          <w:spacing w:val="-1"/>
          <w:sz w:val="28"/>
          <w:szCs w:val="28"/>
        </w:rPr>
        <w:t>рского</w:t>
      </w:r>
      <w:r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района</w:t>
      </w:r>
    </w:p>
    <w:p w:rsidR="00441CD1" w:rsidRDefault="009E2E34">
      <w:pPr>
        <w:shd w:val="clear" w:color="auto" w:fill="FFFFFF"/>
        <w:tabs>
          <w:tab w:val="left" w:pos="1152"/>
        </w:tabs>
        <w:spacing w:before="312" w:line="326" w:lineRule="exact"/>
        <w:ind w:left="5" w:firstLine="715"/>
        <w:jc w:val="both"/>
      </w:pPr>
      <w:r>
        <w:rPr>
          <w:spacing w:val="-15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Начальнику финансового управления администрации местного</w:t>
      </w:r>
      <w:r>
        <w:rPr>
          <w:rFonts w:eastAsia="Times New Roman"/>
          <w:sz w:val="28"/>
          <w:szCs w:val="28"/>
        </w:rPr>
        <w:br/>
        <w:t>самоуправления Дигорского района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 соответствующие</w:t>
      </w:r>
      <w:r>
        <w:rPr>
          <w:rFonts w:eastAsia="Times New Roman"/>
          <w:sz w:val="28"/>
          <w:szCs w:val="28"/>
        </w:rPr>
        <w:br/>
        <w:t>изменения в штатное расписание администрации местного самоуправления</w:t>
      </w:r>
      <w:r>
        <w:rPr>
          <w:rFonts w:eastAsia="Times New Roman"/>
          <w:sz w:val="28"/>
          <w:szCs w:val="28"/>
        </w:rPr>
        <w:br/>
        <w:t>Дигорского района.</w:t>
      </w:r>
    </w:p>
    <w:p w:rsidR="009E2E34" w:rsidRDefault="009E2E34">
      <w:pPr>
        <w:shd w:val="clear" w:color="auto" w:fill="FFFFFF"/>
        <w:ind w:left="6907"/>
        <w:rPr>
          <w:rFonts w:eastAsia="Times New Roman"/>
          <w:spacing w:val="-3"/>
          <w:sz w:val="28"/>
          <w:szCs w:val="28"/>
        </w:rPr>
      </w:pPr>
    </w:p>
    <w:p w:rsidR="009E2E34" w:rsidRDefault="009E2E34">
      <w:pPr>
        <w:shd w:val="clear" w:color="auto" w:fill="FFFFFF"/>
        <w:ind w:left="6907"/>
        <w:rPr>
          <w:rFonts w:eastAsia="Times New Roman"/>
          <w:spacing w:val="-3"/>
          <w:sz w:val="28"/>
          <w:szCs w:val="28"/>
        </w:rPr>
      </w:pPr>
    </w:p>
    <w:p w:rsidR="009E2E34" w:rsidRDefault="009E2E34">
      <w:pPr>
        <w:shd w:val="clear" w:color="auto" w:fill="FFFFFF"/>
        <w:ind w:left="6907"/>
        <w:rPr>
          <w:rFonts w:eastAsia="Times New Roman"/>
          <w:spacing w:val="-3"/>
          <w:sz w:val="28"/>
          <w:szCs w:val="28"/>
        </w:rPr>
      </w:pPr>
    </w:p>
    <w:p w:rsidR="009E2E34" w:rsidRDefault="009E2E34">
      <w:pPr>
        <w:shd w:val="clear" w:color="auto" w:fill="FFFFFF"/>
        <w:ind w:left="6907"/>
        <w:rPr>
          <w:rFonts w:eastAsia="Times New Roman"/>
          <w:spacing w:val="-3"/>
          <w:sz w:val="28"/>
          <w:szCs w:val="28"/>
        </w:rPr>
      </w:pPr>
    </w:p>
    <w:p w:rsidR="009E2E34" w:rsidRDefault="009E2E34">
      <w:pPr>
        <w:shd w:val="clear" w:color="auto" w:fill="FFFFFF"/>
        <w:ind w:left="6907"/>
      </w:pPr>
      <w:proofErr w:type="spellStart"/>
      <w:r>
        <w:rPr>
          <w:rFonts w:eastAsia="Times New Roman"/>
          <w:spacing w:val="-3"/>
          <w:sz w:val="28"/>
          <w:szCs w:val="28"/>
        </w:rPr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sectPr w:rsidR="009E2E34" w:rsidSect="00441CD1">
      <w:type w:val="continuous"/>
      <w:pgSz w:w="11909" w:h="16834"/>
      <w:pgMar w:top="1083" w:right="1192" w:bottom="360" w:left="128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E2E34"/>
    <w:rsid w:val="00441CD1"/>
    <w:rsid w:val="00927D97"/>
    <w:rsid w:val="009E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C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2011-04-04T05:35:00Z</dcterms:created>
  <dcterms:modified xsi:type="dcterms:W3CDTF">2011-04-19T05:06:00Z</dcterms:modified>
</cp:coreProperties>
</file>